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jc w:val="center"/>
        <w:tblInd w:w="-6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79"/>
        <w:gridCol w:w="2534"/>
        <w:gridCol w:w="3118"/>
      </w:tblGrid>
      <w:tr w:rsidR="00F14D1B" w:rsidRPr="001846D0" w:rsidTr="00845154">
        <w:trPr>
          <w:jc w:val="center"/>
        </w:trPr>
        <w:tc>
          <w:tcPr>
            <w:tcW w:w="2779" w:type="dxa"/>
            <w:vAlign w:val="center"/>
          </w:tcPr>
          <w:p w:rsidR="00F14D1B" w:rsidRPr="001846D0" w:rsidRDefault="00F14D1B" w:rsidP="000708F0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374648" cy="482803"/>
                  <wp:effectExtent l="19050" t="0" r="0" b="0"/>
                  <wp:docPr id="1" name="Рисунок 1" descr="C:\Users\User\Documents\Тамара\грант\фонд президентских грант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Тамара\грант\фонд президентских грант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53" cy="483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vAlign w:val="center"/>
          </w:tcPr>
          <w:p w:rsidR="00F14D1B" w:rsidRPr="001846D0" w:rsidRDefault="00F14D1B" w:rsidP="000708F0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985521" cy="943661"/>
                  <wp:effectExtent l="19050" t="0" r="5079" b="0"/>
                  <wp:docPr id="2" name="Рисунок 3" descr="C:\Users\User\Documents\Тамара\грант\ярг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Тамара\грант\ярг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11" cy="943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F14D1B" w:rsidRPr="001846D0" w:rsidRDefault="00F14D1B" w:rsidP="000708F0">
            <w:pPr>
              <w:pStyle w:val="1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ind w:firstLine="709"/>
              <w:jc w:val="both"/>
              <w:rPr>
                <w:rFonts w:ascii="Georgia" w:hAnsi="Georgia"/>
                <w:color w:val="auto"/>
              </w:rPr>
            </w:pPr>
            <w:r w:rsidRPr="001846D0">
              <w:rPr>
                <w:rFonts w:ascii="Georgia" w:hAnsi="Georgia"/>
                <w:noProof/>
                <w:color w:val="auto"/>
              </w:rPr>
              <w:drawing>
                <wp:inline distT="0" distB="0" distL="0" distR="0">
                  <wp:extent cx="1261110" cy="855878"/>
                  <wp:effectExtent l="19050" t="0" r="0" b="0"/>
                  <wp:docPr id="3" name="Рисунок 2" descr="C:\Users\User\Documents\Тамара\грант\рап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Тамара\грант\рап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534" t="14734" r="20507" b="16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1" cy="855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5154" w:rsidRDefault="00845154" w:rsidP="001846D0">
      <w:pPr>
        <w:jc w:val="both"/>
        <w:rPr>
          <w:rFonts w:ascii="Georgia" w:hAnsi="Georgia"/>
        </w:rPr>
      </w:pPr>
    </w:p>
    <w:p w:rsidR="00420B0A" w:rsidRDefault="008B5D2E" w:rsidP="00B02D4D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b/>
          <w:sz w:val="28"/>
          <w:szCs w:val="28"/>
        </w:rPr>
      </w:pPr>
      <w:r w:rsidRPr="00420B0A">
        <w:rPr>
          <w:rFonts w:ascii="Georgia" w:eastAsia="Times New Roman" w:hAnsi="Georgia" w:cs="Times New Roman"/>
          <w:b/>
          <w:sz w:val="28"/>
          <w:szCs w:val="28"/>
        </w:rPr>
        <w:t>19 декабря</w:t>
      </w:r>
      <w:r w:rsidR="00C30E04" w:rsidRPr="00420B0A">
        <w:rPr>
          <w:rFonts w:ascii="Georgia" w:eastAsia="Times New Roman" w:hAnsi="Georgia" w:cs="Times New Roman"/>
          <w:b/>
          <w:sz w:val="28"/>
          <w:szCs w:val="28"/>
        </w:rPr>
        <w:t xml:space="preserve"> 2018 г</w:t>
      </w:r>
      <w:r w:rsidR="000902A0" w:rsidRPr="00420B0A">
        <w:rPr>
          <w:rFonts w:ascii="Georgia" w:eastAsia="Times New Roman" w:hAnsi="Georgia" w:cs="Times New Roman"/>
          <w:b/>
          <w:sz w:val="28"/>
          <w:szCs w:val="28"/>
        </w:rPr>
        <w:t xml:space="preserve">. </w:t>
      </w:r>
    </w:p>
    <w:p w:rsidR="008B5D2E" w:rsidRPr="00420B0A" w:rsidRDefault="00420B0A" w:rsidP="00B02D4D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b/>
          <w:sz w:val="28"/>
          <w:szCs w:val="28"/>
        </w:rPr>
      </w:pPr>
      <w:r w:rsidRPr="00420B0A">
        <w:rPr>
          <w:rFonts w:ascii="Georgia" w:eastAsia="Times New Roman" w:hAnsi="Georgia" w:cs="Times New Roman"/>
          <w:b/>
          <w:sz w:val="28"/>
          <w:szCs w:val="28"/>
        </w:rPr>
        <w:t xml:space="preserve">на базе </w:t>
      </w:r>
      <w:proofErr w:type="spellStart"/>
      <w:r w:rsidRPr="00420B0A">
        <w:rPr>
          <w:rFonts w:ascii="Georgia" w:hAnsi="Georgia"/>
          <w:b/>
          <w:sz w:val="28"/>
          <w:szCs w:val="28"/>
        </w:rPr>
        <w:t>ЯрГУ</w:t>
      </w:r>
      <w:proofErr w:type="spellEnd"/>
      <w:r w:rsidRPr="00420B0A">
        <w:rPr>
          <w:rFonts w:ascii="Georgia" w:hAnsi="Georgia"/>
          <w:b/>
          <w:sz w:val="28"/>
          <w:szCs w:val="28"/>
        </w:rPr>
        <w:t xml:space="preserve"> им. П.Г.Демидова</w:t>
      </w:r>
      <w:r>
        <w:rPr>
          <w:rFonts w:ascii="Georgia" w:hAnsi="Georgia"/>
          <w:b/>
          <w:sz w:val="28"/>
          <w:szCs w:val="28"/>
        </w:rPr>
        <w:t xml:space="preserve"> </w:t>
      </w:r>
      <w:r w:rsidRPr="00420B0A">
        <w:rPr>
          <w:rFonts w:ascii="Georgia" w:eastAsia="Times New Roman" w:hAnsi="Georgia" w:cs="Times New Roman"/>
          <w:b/>
          <w:sz w:val="28"/>
          <w:szCs w:val="28"/>
        </w:rPr>
        <w:t>состоялась лекция</w:t>
      </w:r>
    </w:p>
    <w:p w:rsidR="00B02D4D" w:rsidRPr="00B02D4D" w:rsidRDefault="00420B0A" w:rsidP="00B02D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</w:pPr>
      <w:r w:rsidRPr="00B02D4D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СЕМЕЙНУЮ ИСТОРИЮ СОЗДАЕМ САМИ</w:t>
      </w:r>
    </w:p>
    <w:p w:rsidR="00420B0A" w:rsidRDefault="00420B0A" w:rsidP="00420B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jc w:val="center"/>
        <w:rPr>
          <w:rFonts w:ascii="Georgia" w:hAnsi="Georgia" w:cs="Georgia"/>
          <w:b/>
          <w:bCs/>
          <w:sz w:val="28"/>
          <w:szCs w:val="28"/>
        </w:rPr>
      </w:pPr>
      <w:r w:rsidRPr="009C3F52">
        <w:rPr>
          <w:rFonts w:ascii="Georgia" w:hAnsi="Georgia" w:cs="Georgia"/>
          <w:b/>
          <w:bCs/>
          <w:sz w:val="28"/>
          <w:szCs w:val="28"/>
          <w:highlight w:val="white"/>
        </w:rPr>
        <w:t xml:space="preserve">Ссылка на запись </w:t>
      </w:r>
      <w:proofErr w:type="spellStart"/>
      <w:r w:rsidRPr="009C3F52">
        <w:rPr>
          <w:rFonts w:ascii="Georgia" w:hAnsi="Georgia" w:cs="Georgia"/>
          <w:b/>
          <w:bCs/>
          <w:sz w:val="28"/>
          <w:szCs w:val="28"/>
          <w:highlight w:val="white"/>
        </w:rPr>
        <w:t>видеолекции</w:t>
      </w:r>
      <w:proofErr w:type="spellEnd"/>
    </w:p>
    <w:p w:rsidR="00420B0A" w:rsidRDefault="00420B0A" w:rsidP="00420B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hyperlink r:id="rId8" w:history="1">
        <w:r w:rsidRPr="004D22FA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https://www.youtube.com/watch?v=J5kAhAmyosg&amp;t=81s</w:t>
        </w:r>
      </w:hyperlink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B02D4D" w:rsidRPr="00B02D4D" w:rsidRDefault="00B02D4D" w:rsidP="00B02D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02D4D">
        <w:rPr>
          <w:rFonts w:ascii="Times New Roman" w:eastAsia="Times New Roman" w:hAnsi="Times New Roman" w:cs="Times New Roman"/>
          <w:color w:val="auto"/>
          <w:sz w:val="24"/>
          <w:szCs w:val="24"/>
        </w:rPr>
        <w:t>Те, кто знает прошлое, имеют будущее. Без корней и дерево — бревно</w:t>
      </w:r>
    </w:p>
    <w:p w:rsidR="00B02D4D" w:rsidRPr="00B02D4D" w:rsidRDefault="00B02D4D" w:rsidP="00B02D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02D4D">
        <w:rPr>
          <w:rFonts w:ascii="Times New Roman" w:eastAsia="Times New Roman" w:hAnsi="Times New Roman" w:cs="Times New Roman"/>
          <w:color w:val="auto"/>
          <w:sz w:val="24"/>
          <w:szCs w:val="24"/>
        </w:rPr>
        <w:t>Наш Род  — это наше богатство и наша сила.  Кто и как пишет историю семьи? Как голоса предков и сила Рода  проявляется в нашей жизни и  можно ли ими управлять? Что определяет здоровье родового древа и благополучие родителей и детей?</w:t>
      </w:r>
    </w:p>
    <w:p w:rsidR="00B02D4D" w:rsidRPr="00B02D4D" w:rsidRDefault="00B02D4D" w:rsidP="00B02D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02D4D">
        <w:rPr>
          <w:rFonts w:ascii="Times New Roman" w:eastAsia="Times New Roman" w:hAnsi="Times New Roman" w:cs="Times New Roman"/>
          <w:color w:val="auto"/>
          <w:sz w:val="24"/>
          <w:szCs w:val="24"/>
        </w:rPr>
        <w:t>На интерактивной лекции </w:t>
      </w:r>
      <w:r w:rsidR="00420B0A">
        <w:rPr>
          <w:rFonts w:ascii="Times New Roman" w:eastAsia="Times New Roman" w:hAnsi="Times New Roman" w:cs="Times New Roman"/>
          <w:color w:val="auto"/>
          <w:sz w:val="24"/>
          <w:szCs w:val="24"/>
        </w:rPr>
        <w:t>«</w:t>
      </w:r>
      <w:r w:rsidRPr="00B02D4D">
        <w:rPr>
          <w:rFonts w:ascii="Times New Roman" w:eastAsia="Times New Roman" w:hAnsi="Times New Roman" w:cs="Times New Roman"/>
          <w:color w:val="auto"/>
          <w:sz w:val="24"/>
          <w:szCs w:val="24"/>
        </w:rPr>
        <w:t>Семейную историю создаем сами»</w:t>
      </w:r>
      <w:r w:rsidR="00420B0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участники</w:t>
      </w:r>
      <w:r w:rsidRPr="00B02D4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познакоми</w:t>
      </w:r>
      <w:r w:rsidR="00420B0A">
        <w:rPr>
          <w:rFonts w:ascii="Times New Roman" w:eastAsia="Times New Roman" w:hAnsi="Times New Roman" w:cs="Times New Roman"/>
          <w:color w:val="auto"/>
          <w:sz w:val="24"/>
          <w:szCs w:val="24"/>
        </w:rPr>
        <w:t>лись</w:t>
      </w:r>
      <w:r w:rsidRPr="00B02D4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с новыми для современной психологии понятиями  </w:t>
      </w:r>
      <w:proofErr w:type="spellStart"/>
      <w:r w:rsidRPr="00B02D4D">
        <w:rPr>
          <w:rFonts w:ascii="Times New Roman" w:eastAsia="Times New Roman" w:hAnsi="Times New Roman" w:cs="Times New Roman"/>
          <w:color w:val="auto"/>
          <w:sz w:val="24"/>
          <w:szCs w:val="24"/>
        </w:rPr>
        <w:t>Психогенеалогия</w:t>
      </w:r>
      <w:proofErr w:type="spellEnd"/>
      <w:r w:rsidRPr="00B02D4D">
        <w:rPr>
          <w:rFonts w:ascii="Times New Roman" w:eastAsia="Times New Roman" w:hAnsi="Times New Roman" w:cs="Times New Roman"/>
          <w:color w:val="auto"/>
          <w:sz w:val="24"/>
          <w:szCs w:val="24"/>
        </w:rPr>
        <w:t>, Автобиографическая память, Психологические ресурс</w:t>
      </w:r>
      <w:bookmarkStart w:id="0" w:name="_GoBack"/>
      <w:bookmarkEnd w:id="0"/>
      <w:r w:rsidRPr="00B02D4D">
        <w:rPr>
          <w:rFonts w:ascii="Times New Roman" w:eastAsia="Times New Roman" w:hAnsi="Times New Roman" w:cs="Times New Roman"/>
          <w:color w:val="auto"/>
          <w:sz w:val="24"/>
          <w:szCs w:val="24"/>
        </w:rPr>
        <w:t>ы семьи и рода, Семейные предания и мифы,  </w:t>
      </w:r>
      <w:proofErr w:type="spellStart"/>
      <w:r w:rsidRPr="00B02D4D">
        <w:rPr>
          <w:rFonts w:ascii="Times New Roman" w:eastAsia="Times New Roman" w:hAnsi="Times New Roman" w:cs="Times New Roman"/>
          <w:color w:val="auto"/>
          <w:sz w:val="24"/>
          <w:szCs w:val="24"/>
        </w:rPr>
        <w:t>Межпоколенные</w:t>
      </w:r>
      <w:proofErr w:type="spellEnd"/>
      <w:r w:rsidRPr="00B02D4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послания, Лояльность семье, Позитивная и негативная родовые программы,  Синдром годовщины.</w:t>
      </w:r>
    </w:p>
    <w:p w:rsidR="00B02D4D" w:rsidRDefault="00876951" w:rsidP="00B02D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978535</wp:posOffset>
            </wp:positionV>
            <wp:extent cx="2922270" cy="2224405"/>
            <wp:effectExtent l="19050" t="0" r="0" b="0"/>
            <wp:wrapTight wrapText="bothSides">
              <wp:wrapPolygon edited="0">
                <wp:start x="-141" y="0"/>
                <wp:lineTo x="-141" y="21458"/>
                <wp:lineTo x="21544" y="21458"/>
                <wp:lineTo x="21544" y="0"/>
                <wp:lineTo x="-141" y="0"/>
              </wp:wrapPolygon>
            </wp:wrapTight>
            <wp:docPr id="14" name="Рисунок 1" descr="C:\Users\User\Google Диск\Президентский_грант\АНАЛИТИЧЕСКАЯ ОТЧЕТНОСТЬ\РОДИТЕЛЬСКИЙ УНИВЕРСИТЕТ\19.12. БИОГРАФИЯ СЕМЬИ\IMG_20181219_18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Президентский_грант\АНАЛИТИЧЕСКАЯ ОТЧЕТНОСТЬ\РОДИТЕЛЬСКИЙ УНИВЕРСИТЕТ\19.12. БИОГРАФИЯ СЕМЬИ\IMG_20181219_185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B0A">
        <w:rPr>
          <w:rFonts w:ascii="Times New Roman" w:eastAsia="Times New Roman" w:hAnsi="Times New Roman" w:cs="Times New Roman"/>
          <w:color w:val="auto"/>
          <w:sz w:val="24"/>
          <w:szCs w:val="24"/>
        </w:rPr>
        <w:t>Р</w:t>
      </w:r>
      <w:r w:rsidR="00B02D4D" w:rsidRPr="00B02D4D">
        <w:rPr>
          <w:rFonts w:ascii="Times New Roman" w:eastAsia="Times New Roman" w:hAnsi="Times New Roman" w:cs="Times New Roman"/>
          <w:color w:val="auto"/>
          <w:sz w:val="24"/>
          <w:szCs w:val="24"/>
        </w:rPr>
        <w:t>аз</w:t>
      </w:r>
      <w:r w:rsidR="00420B0A">
        <w:rPr>
          <w:rFonts w:ascii="Times New Roman" w:eastAsia="Times New Roman" w:hAnsi="Times New Roman" w:cs="Times New Roman"/>
          <w:color w:val="auto"/>
          <w:sz w:val="24"/>
          <w:szCs w:val="24"/>
        </w:rPr>
        <w:t>обрались</w:t>
      </w:r>
      <w:r w:rsidR="00B02D4D" w:rsidRPr="00B02D4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с туманными высказываниями: «У меня венец безбрачия»,  «От кармы не уйдешь!»</w:t>
      </w:r>
      <w:r w:rsidR="00420B0A">
        <w:rPr>
          <w:rFonts w:ascii="Times New Roman" w:eastAsia="Times New Roman" w:hAnsi="Times New Roman" w:cs="Times New Roman"/>
          <w:color w:val="auto"/>
          <w:sz w:val="24"/>
          <w:szCs w:val="24"/>
        </w:rPr>
        <w:t>, «</w:t>
      </w:r>
      <w:r w:rsidR="00B02D4D" w:rsidRPr="00B02D4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От осинки не родятся </w:t>
      </w:r>
      <w:proofErr w:type="spellStart"/>
      <w:r w:rsidR="00B02D4D" w:rsidRPr="00B02D4D">
        <w:rPr>
          <w:rFonts w:ascii="Times New Roman" w:eastAsia="Times New Roman" w:hAnsi="Times New Roman" w:cs="Times New Roman"/>
          <w:color w:val="auto"/>
          <w:sz w:val="24"/>
          <w:szCs w:val="24"/>
        </w:rPr>
        <w:t>апельсинки</w:t>
      </w:r>
      <w:proofErr w:type="spellEnd"/>
      <w:r w:rsidR="00B02D4D" w:rsidRPr="00B02D4D">
        <w:rPr>
          <w:rFonts w:ascii="Times New Roman" w:eastAsia="Times New Roman" w:hAnsi="Times New Roman" w:cs="Times New Roman"/>
          <w:color w:val="auto"/>
          <w:sz w:val="24"/>
          <w:szCs w:val="24"/>
        </w:rPr>
        <w:t>»</w:t>
      </w:r>
      <w:r w:rsidR="00420B0A">
        <w:rPr>
          <w:rFonts w:ascii="Times New Roman" w:eastAsia="Times New Roman" w:hAnsi="Times New Roman" w:cs="Times New Roman"/>
          <w:color w:val="auto"/>
          <w:sz w:val="24"/>
          <w:szCs w:val="24"/>
        </w:rPr>
        <w:t>, «</w:t>
      </w:r>
      <w:r w:rsidR="00B02D4D" w:rsidRPr="00B02D4D">
        <w:rPr>
          <w:rFonts w:ascii="Times New Roman" w:eastAsia="Times New Roman" w:hAnsi="Times New Roman" w:cs="Times New Roman"/>
          <w:color w:val="auto"/>
          <w:sz w:val="24"/>
          <w:szCs w:val="24"/>
        </w:rPr>
        <w:t>Так на роду написано»</w:t>
      </w:r>
      <w:r w:rsidR="00420B0A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r w:rsidR="00B02D4D" w:rsidRPr="00B02D4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На встрече с Надеждой Клюевой </w:t>
      </w:r>
      <w:r w:rsidR="00420B0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участники </w:t>
      </w:r>
      <w:r w:rsidR="00B02D4D" w:rsidRPr="00B02D4D">
        <w:rPr>
          <w:rFonts w:ascii="Times New Roman" w:eastAsia="Times New Roman" w:hAnsi="Times New Roman" w:cs="Times New Roman"/>
          <w:color w:val="auto"/>
          <w:sz w:val="24"/>
          <w:szCs w:val="24"/>
        </w:rPr>
        <w:t>попроб</w:t>
      </w:r>
      <w:r w:rsidR="00420B0A">
        <w:rPr>
          <w:rFonts w:ascii="Times New Roman" w:eastAsia="Times New Roman" w:hAnsi="Times New Roman" w:cs="Times New Roman"/>
          <w:color w:val="auto"/>
          <w:sz w:val="24"/>
          <w:szCs w:val="24"/>
        </w:rPr>
        <w:t>овали</w:t>
      </w:r>
      <w:r w:rsidR="00B02D4D" w:rsidRPr="00B02D4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на себе методики, позволяющие осознать послания, которые мы получаем от своих предков. Взглян</w:t>
      </w:r>
      <w:r w:rsidR="00420B0A">
        <w:rPr>
          <w:rFonts w:ascii="Times New Roman" w:eastAsia="Times New Roman" w:hAnsi="Times New Roman" w:cs="Times New Roman"/>
          <w:color w:val="auto"/>
          <w:sz w:val="24"/>
          <w:szCs w:val="24"/>
        </w:rPr>
        <w:t>ули</w:t>
      </w:r>
      <w:r w:rsidR="00B02D4D" w:rsidRPr="00B02D4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на те семейные тайны («скелеты в шкафу»), о которых  согласно теории К.Юнга </w:t>
      </w:r>
      <w:proofErr w:type="gramStart"/>
      <w:r w:rsidR="00B02D4D" w:rsidRPr="00B02D4D">
        <w:rPr>
          <w:rFonts w:ascii="Times New Roman" w:eastAsia="Times New Roman" w:hAnsi="Times New Roman" w:cs="Times New Roman"/>
          <w:color w:val="auto"/>
          <w:sz w:val="24"/>
          <w:szCs w:val="24"/>
        </w:rPr>
        <w:t>открыто</w:t>
      </w:r>
      <w:proofErr w:type="gramEnd"/>
      <w:r w:rsidR="00B02D4D" w:rsidRPr="00B02D4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не говорят, а они влияют на жизнь семьи. Выясни</w:t>
      </w:r>
      <w:r w:rsidR="00C32F8E">
        <w:rPr>
          <w:rFonts w:ascii="Times New Roman" w:eastAsia="Times New Roman" w:hAnsi="Times New Roman" w:cs="Times New Roman"/>
          <w:color w:val="auto"/>
          <w:sz w:val="24"/>
          <w:szCs w:val="24"/>
        </w:rPr>
        <w:t>ли</w:t>
      </w:r>
      <w:r w:rsidR="00B02D4D" w:rsidRPr="00B02D4D">
        <w:rPr>
          <w:rFonts w:ascii="Times New Roman" w:eastAsia="Times New Roman" w:hAnsi="Times New Roman" w:cs="Times New Roman"/>
          <w:color w:val="auto"/>
          <w:sz w:val="24"/>
          <w:szCs w:val="24"/>
        </w:rPr>
        <w:t>, как ребенку живется в пространстве генеалогических конфликтов или соглашений.</w:t>
      </w:r>
    </w:p>
    <w:p w:rsidR="00876951" w:rsidRDefault="00876951" w:rsidP="00B02D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5"/>
        <w:gridCol w:w="4626"/>
      </w:tblGrid>
      <w:tr w:rsidR="00876951" w:rsidTr="00876951">
        <w:tc>
          <w:tcPr>
            <w:tcW w:w="4716" w:type="dxa"/>
            <w:vAlign w:val="center"/>
          </w:tcPr>
          <w:p w:rsidR="00C32F8E" w:rsidRDefault="00C32F8E" w:rsidP="00C32F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/>
              <w:rPr>
                <w:rFonts w:ascii="Georgia" w:eastAsia="Times New Roman" w:hAnsi="Georgia" w:cs="Times New Roman"/>
                <w:color w:val="auto"/>
                <w:sz w:val="24"/>
                <w:szCs w:val="24"/>
              </w:rPr>
            </w:pPr>
          </w:p>
        </w:tc>
        <w:tc>
          <w:tcPr>
            <w:tcW w:w="4237" w:type="dxa"/>
            <w:vAlign w:val="center"/>
          </w:tcPr>
          <w:p w:rsidR="008B5D2E" w:rsidRPr="003411F0" w:rsidRDefault="00C32F8E" w:rsidP="00C32F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before="120" w:after="120"/>
              <w:jc w:val="both"/>
              <w:outlineLvl w:val="0"/>
              <w:rPr>
                <w:rFonts w:ascii="Georgia" w:eastAsia="Times New Roman" w:hAnsi="Georgia" w:cs="Times New Roman"/>
                <w:i/>
                <w:color w:val="auto"/>
                <w:kern w:val="36"/>
                <w:szCs w:val="24"/>
              </w:rPr>
            </w:pPr>
            <w:r>
              <w:rPr>
                <w:rFonts w:ascii="Georgia" w:eastAsia="Times New Roman" w:hAnsi="Georgia" w:cs="Times New Roman"/>
                <w:i/>
                <w:noProof/>
                <w:color w:val="auto"/>
                <w:kern w:val="36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-1861820</wp:posOffset>
                  </wp:positionV>
                  <wp:extent cx="2779395" cy="2104390"/>
                  <wp:effectExtent l="19050" t="0" r="1905" b="0"/>
                  <wp:wrapSquare wrapText="bothSides"/>
                  <wp:docPr id="12" name="Рисунок 3" descr="C:\Users\User\Google Диск\Президентский_грант\АНАЛИТИЧЕСКАЯ ОТЧЕТНОСТЬ\РОДИТЕЛЬСКИЙ УНИВЕРСИТЕТ\19.12. БИОГРАФИЯ СЕМЬИ\IMG_20181219_183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Google Диск\Президентский_грант\АНАЛИТИЧЕСКАЯ ОТЧЕТНОСТЬ\РОДИТЕЛЬСКИЙ УНИВЕРСИТЕТ\19.12. БИОГРАФИЯ СЕМЬИ\IMG_20181219_183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395" cy="210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B5D2E" w:rsidRPr="00216377" w:rsidRDefault="008B5D2E" w:rsidP="008B5D2E">
      <w:pPr>
        <w:spacing w:before="120" w:after="120" w:line="240" w:lineRule="auto"/>
        <w:jc w:val="both"/>
        <w:rPr>
          <w:rFonts w:ascii="Georgia" w:hAnsi="Georgia"/>
          <w:i/>
          <w:sz w:val="18"/>
          <w:szCs w:val="18"/>
          <w:shd w:val="clear" w:color="auto" w:fill="FFFFFF"/>
        </w:rPr>
      </w:pPr>
      <w:r w:rsidRPr="00216377">
        <w:rPr>
          <w:rFonts w:ascii="Georgia" w:hAnsi="Georgia"/>
          <w:i/>
          <w:sz w:val="18"/>
          <w:szCs w:val="18"/>
          <w:shd w:val="clear" w:color="auto" w:fill="FFFFFF"/>
        </w:rPr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p w:rsidR="008B5D2E" w:rsidRPr="00C30E04" w:rsidRDefault="008B5D2E" w:rsidP="008B5D2E">
      <w:pPr>
        <w:spacing w:before="120" w:line="240" w:lineRule="auto"/>
        <w:jc w:val="both"/>
        <w:rPr>
          <w:rFonts w:ascii="Times New Roman" w:hAnsi="Times New Roman" w:cs="Times New Roman"/>
          <w:b/>
        </w:rPr>
      </w:pPr>
    </w:p>
    <w:sectPr w:rsidR="008B5D2E" w:rsidRPr="00C30E04" w:rsidSect="00216377">
      <w:pgSz w:w="11906" w:h="16838"/>
      <w:pgMar w:top="426" w:right="991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47162"/>
    <w:multiLevelType w:val="hybridMultilevel"/>
    <w:tmpl w:val="EDE4D50A"/>
    <w:lvl w:ilvl="0" w:tplc="63D4570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  <w:color w:val="1F497D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7D613BB"/>
    <w:multiLevelType w:val="hybridMultilevel"/>
    <w:tmpl w:val="66182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1454B2"/>
    <w:multiLevelType w:val="hybridMultilevel"/>
    <w:tmpl w:val="D5B058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14D1B"/>
    <w:rsid w:val="00014DC0"/>
    <w:rsid w:val="000708F0"/>
    <w:rsid w:val="00086AC9"/>
    <w:rsid w:val="000902A0"/>
    <w:rsid w:val="00144F61"/>
    <w:rsid w:val="00147344"/>
    <w:rsid w:val="00165CBF"/>
    <w:rsid w:val="001846D0"/>
    <w:rsid w:val="001A0A81"/>
    <w:rsid w:val="001B3AD1"/>
    <w:rsid w:val="001C1A02"/>
    <w:rsid w:val="001C6B37"/>
    <w:rsid w:val="001F4818"/>
    <w:rsid w:val="00216377"/>
    <w:rsid w:val="003411F0"/>
    <w:rsid w:val="00383FC1"/>
    <w:rsid w:val="003A679A"/>
    <w:rsid w:val="003D1D97"/>
    <w:rsid w:val="00420B0A"/>
    <w:rsid w:val="00421738"/>
    <w:rsid w:val="0043722F"/>
    <w:rsid w:val="0048676C"/>
    <w:rsid w:val="004D7EEA"/>
    <w:rsid w:val="0055798B"/>
    <w:rsid w:val="005F6980"/>
    <w:rsid w:val="0060612C"/>
    <w:rsid w:val="00640804"/>
    <w:rsid w:val="00692637"/>
    <w:rsid w:val="00726792"/>
    <w:rsid w:val="0074040A"/>
    <w:rsid w:val="00744A11"/>
    <w:rsid w:val="0076374C"/>
    <w:rsid w:val="007836BB"/>
    <w:rsid w:val="00825302"/>
    <w:rsid w:val="00840EA1"/>
    <w:rsid w:val="00845154"/>
    <w:rsid w:val="00872183"/>
    <w:rsid w:val="00876951"/>
    <w:rsid w:val="008B3323"/>
    <w:rsid w:val="008B5D2E"/>
    <w:rsid w:val="008E4F97"/>
    <w:rsid w:val="008F7371"/>
    <w:rsid w:val="00923D13"/>
    <w:rsid w:val="009A21AD"/>
    <w:rsid w:val="009B46CD"/>
    <w:rsid w:val="00A56BF8"/>
    <w:rsid w:val="00A62F22"/>
    <w:rsid w:val="00A7168E"/>
    <w:rsid w:val="00AB1AF9"/>
    <w:rsid w:val="00AB1C8E"/>
    <w:rsid w:val="00AD4FB6"/>
    <w:rsid w:val="00B02D4D"/>
    <w:rsid w:val="00B04BB8"/>
    <w:rsid w:val="00B710E0"/>
    <w:rsid w:val="00B8762A"/>
    <w:rsid w:val="00C30E04"/>
    <w:rsid w:val="00C32F8E"/>
    <w:rsid w:val="00C5314A"/>
    <w:rsid w:val="00C70BB7"/>
    <w:rsid w:val="00DA6EAD"/>
    <w:rsid w:val="00DF3582"/>
    <w:rsid w:val="00E30C1A"/>
    <w:rsid w:val="00E43DF6"/>
    <w:rsid w:val="00E90FEA"/>
    <w:rsid w:val="00E9343E"/>
    <w:rsid w:val="00EB1C6A"/>
    <w:rsid w:val="00EF1460"/>
    <w:rsid w:val="00F14D1B"/>
    <w:rsid w:val="00F3082D"/>
    <w:rsid w:val="00FA2FBE"/>
    <w:rsid w:val="00FF1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paragraph" w:styleId="1">
    <w:name w:val="heading 1"/>
    <w:basedOn w:val="a"/>
    <w:link w:val="10"/>
    <w:uiPriority w:val="9"/>
    <w:qFormat/>
    <w:rsid w:val="00B710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2D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table" w:styleId="a3">
    <w:name w:val="Table Grid"/>
    <w:basedOn w:val="a1"/>
    <w:uiPriority w:val="59"/>
    <w:rsid w:val="00F14D1B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4D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4D1B"/>
    <w:rPr>
      <w:rFonts w:ascii="Tahoma" w:eastAsia="Arial" w:hAnsi="Tahoma" w:cs="Tahoma"/>
      <w:color w:val="000000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AD4F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710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3876109527751693467msonormalmailrucssattributepostfix">
    <w:name w:val="m_3876109527751693467msonormal_mailru_css_attribute_postfix"/>
    <w:basedOn w:val="a"/>
    <w:rsid w:val="008451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B02D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7">
    <w:name w:val="Hyperlink"/>
    <w:basedOn w:val="a0"/>
    <w:uiPriority w:val="99"/>
    <w:unhideWhenUsed/>
    <w:rsid w:val="00420B0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paragraph" w:styleId="1">
    <w:name w:val="heading 1"/>
    <w:basedOn w:val="a"/>
    <w:link w:val="10"/>
    <w:uiPriority w:val="9"/>
    <w:qFormat/>
    <w:rsid w:val="00B710E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2D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F14D1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ru-RU"/>
    </w:rPr>
  </w:style>
  <w:style w:type="table" w:styleId="a3">
    <w:name w:val="Table Grid"/>
    <w:basedOn w:val="a1"/>
    <w:uiPriority w:val="59"/>
    <w:rsid w:val="00F14D1B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4D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4D1B"/>
    <w:rPr>
      <w:rFonts w:ascii="Tahoma" w:eastAsia="Arial" w:hAnsi="Tahoma" w:cs="Tahoma"/>
      <w:color w:val="000000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AD4F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710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3876109527751693467msonormalmailrucssattributepostfix">
    <w:name w:val="m_3876109527751693467msonormal_mailru_css_attribute_postfix"/>
    <w:basedOn w:val="a"/>
    <w:rsid w:val="008451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B02D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08800">
          <w:blockQuote w:val="1"/>
          <w:marLeft w:val="68"/>
          <w:marRight w:val="0"/>
          <w:marTop w:val="136"/>
          <w:marBottom w:val="136"/>
          <w:divBdr>
            <w:top w:val="none" w:sz="0" w:space="0" w:color="auto"/>
            <w:left w:val="single" w:sz="6" w:space="7" w:color="168DE2"/>
            <w:bottom w:val="none" w:sz="0" w:space="0" w:color="auto"/>
            <w:right w:val="none" w:sz="0" w:space="0" w:color="auto"/>
          </w:divBdr>
          <w:divsChild>
            <w:div w:id="17314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61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05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11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7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10223">
          <w:blockQuote w:val="1"/>
          <w:marLeft w:val="0"/>
          <w:marRight w:val="-136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03960">
              <w:marLeft w:val="0"/>
              <w:marRight w:val="0"/>
              <w:marTop w:val="0"/>
              <w:marBottom w:val="0"/>
              <w:divBdr>
                <w:top w:val="single" w:sz="6" w:space="7" w:color="auto"/>
                <w:left w:val="single" w:sz="6" w:space="7" w:color="auto"/>
                <w:bottom w:val="none" w:sz="0" w:space="0" w:color="auto"/>
                <w:right w:val="single" w:sz="6" w:space="7" w:color="auto"/>
              </w:divBdr>
              <w:divsChild>
                <w:div w:id="926383627">
                  <w:marLeft w:val="0"/>
                  <w:marRight w:val="-13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5kAhAmyosg&amp;t=81s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2018-12-10T13:17:00Z</dcterms:created>
  <dcterms:modified xsi:type="dcterms:W3CDTF">2019-03-19T08:48:00Z</dcterms:modified>
</cp:coreProperties>
</file>